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0674" w14:textId="53CDEEA8" w:rsidR="0040383F" w:rsidRDefault="003C5D59">
      <w:r>
        <w:t>Heather Pawsey’s List for Level II singers (more than 5 years training)</w:t>
      </w:r>
    </w:p>
    <w:p w14:paraId="04FA80AB" w14:textId="77777777" w:rsidR="003C5D59" w:rsidRDefault="003C5D59"/>
    <w:p w14:paraId="4FDF98C0" w14:textId="77777777" w:rsidR="003C5D59" w:rsidRDefault="003C5D59" w:rsidP="003C5D59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LEVEL II</w:t>
      </w:r>
    </w:p>
    <w:p w14:paraId="4FF3E91F" w14:textId="77777777" w:rsidR="003C5D59" w:rsidRDefault="003C5D59" w:rsidP="003C5D59">
      <w:pPr>
        <w:pStyle w:val="Body"/>
      </w:pPr>
    </w:p>
    <w:p w14:paraId="5B432F44" w14:textId="77777777" w:rsidR="003C5D59" w:rsidRDefault="003C5D59" w:rsidP="003C5D59">
      <w:pPr>
        <w:pStyle w:val="Body"/>
      </w:pPr>
      <w:r>
        <w:rPr>
          <w:i/>
          <w:iCs/>
        </w:rPr>
        <w:t>As Ordinary as Stars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Jennifer Butler</w:t>
      </w:r>
    </w:p>
    <w:p w14:paraId="3B7917D9" w14:textId="77777777" w:rsidR="003C5D59" w:rsidRDefault="003C5D59" w:rsidP="003C5D59">
      <w:pPr>
        <w:pStyle w:val="Body"/>
      </w:pPr>
    </w:p>
    <w:p w14:paraId="2F94B8FF" w14:textId="77777777" w:rsidR="003C5D59" w:rsidRDefault="003C5D59" w:rsidP="003C5D59">
      <w:pPr>
        <w:pStyle w:val="Body"/>
        <w:rPr>
          <w:i/>
          <w:iCs/>
        </w:rPr>
      </w:pPr>
      <w:r>
        <w:rPr>
          <w:i/>
          <w:iCs/>
        </w:rPr>
        <w:t>O, Let Him Kiss Me</w:t>
      </w:r>
    </w:p>
    <w:p w14:paraId="7789EE51" w14:textId="77777777" w:rsidR="003C5D59" w:rsidRDefault="003C5D59" w:rsidP="003C5D59">
      <w:pPr>
        <w:pStyle w:val="Body"/>
      </w:pPr>
      <w:r>
        <w:t xml:space="preserve">(From </w:t>
      </w:r>
      <w:r>
        <w:rPr>
          <w:i/>
          <w:iCs/>
        </w:rPr>
        <w:t>Seven Tableaux from the Song of Songs</w:t>
      </w:r>
      <w:r>
        <w:t>)</w:t>
      </w:r>
      <w:r>
        <w:tab/>
      </w:r>
      <w:r>
        <w:tab/>
      </w:r>
      <w:r>
        <w:tab/>
      </w:r>
      <w:r>
        <w:tab/>
        <w:t>Srul Irving Glick</w:t>
      </w:r>
    </w:p>
    <w:p w14:paraId="41296136" w14:textId="50741B5C" w:rsidR="003C5D59" w:rsidRDefault="003C5D59" w:rsidP="003C5D59">
      <w:pPr>
        <w:pStyle w:val="Body"/>
      </w:pPr>
      <w:r>
        <w:tab/>
        <w:t xml:space="preserve">Included in the </w:t>
      </w:r>
      <w:proofErr w:type="spellStart"/>
      <w:r>
        <w:t>Plangere</w:t>
      </w:r>
      <w:proofErr w:type="spellEnd"/>
      <w:r>
        <w:t xml:space="preserve"> library</w:t>
      </w:r>
    </w:p>
    <w:p w14:paraId="018897E9" w14:textId="77777777" w:rsidR="003C5D59" w:rsidRDefault="003C5D59" w:rsidP="003C5D59">
      <w:pPr>
        <w:pStyle w:val="Body"/>
      </w:pPr>
    </w:p>
    <w:p w14:paraId="70386A22" w14:textId="77777777" w:rsidR="003C5D59" w:rsidRDefault="003C5D59" w:rsidP="003C5D59">
      <w:pPr>
        <w:pStyle w:val="Body"/>
      </w:pPr>
      <w:r>
        <w:rPr>
          <w:i/>
          <w:iCs/>
        </w:rPr>
        <w:t xml:space="preserve">Nuit </w:t>
      </w:r>
      <w:proofErr w:type="spellStart"/>
      <w:r>
        <w:rPr>
          <w:i/>
          <w:iCs/>
        </w:rPr>
        <w:t>d’Été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Calixa Lavallée</w:t>
      </w:r>
    </w:p>
    <w:p w14:paraId="3F4C85CD" w14:textId="77777777" w:rsidR="003C5D59" w:rsidRDefault="003C5D59" w:rsidP="003C5D59">
      <w:pPr>
        <w:pStyle w:val="Body"/>
      </w:pPr>
    </w:p>
    <w:p w14:paraId="75B5DA9E" w14:textId="77777777" w:rsidR="003C5D59" w:rsidRDefault="003C5D59" w:rsidP="003C5D59">
      <w:pPr>
        <w:pStyle w:val="Body"/>
      </w:pPr>
      <w:r>
        <w:rPr>
          <w:i/>
          <w:iCs/>
        </w:rPr>
        <w:t>Take Me to a Green Isle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Walter MacNutt</w:t>
      </w:r>
    </w:p>
    <w:p w14:paraId="5C90D4BC" w14:textId="77777777" w:rsidR="003C5D59" w:rsidRDefault="003C5D59" w:rsidP="003C5D59">
      <w:pPr>
        <w:pStyle w:val="Body"/>
      </w:pPr>
    </w:p>
    <w:p w14:paraId="3B3E1B5F" w14:textId="77777777" w:rsidR="003C5D59" w:rsidRDefault="003C5D59" w:rsidP="003C5D59">
      <w:pPr>
        <w:pStyle w:val="Body"/>
      </w:pPr>
      <w:r>
        <w:rPr>
          <w:i/>
          <w:iCs/>
        </w:rPr>
        <w:t>Creek Bistro Specials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David L. McIntyre</w:t>
      </w:r>
    </w:p>
    <w:p w14:paraId="58ACD4A4" w14:textId="77777777" w:rsidR="003C5D59" w:rsidRDefault="003C5D59" w:rsidP="003C5D59">
      <w:pPr>
        <w:pStyle w:val="Body"/>
      </w:pPr>
      <w:r>
        <w:tab/>
        <w:t>Appetizers</w:t>
      </w:r>
    </w:p>
    <w:p w14:paraId="79667C34" w14:textId="77777777" w:rsidR="003C5D59" w:rsidRDefault="003C5D59" w:rsidP="003C5D59">
      <w:pPr>
        <w:pStyle w:val="Body"/>
      </w:pPr>
      <w:r>
        <w:tab/>
        <w:t>1. Gorgonzola Custard</w:t>
      </w:r>
    </w:p>
    <w:p w14:paraId="6BB7D4EB" w14:textId="77777777" w:rsidR="003C5D59" w:rsidRDefault="003C5D59" w:rsidP="003C5D59">
      <w:pPr>
        <w:pStyle w:val="Body"/>
      </w:pPr>
      <w:r>
        <w:tab/>
        <w:t>2. Spinach and Bacon Salad</w:t>
      </w:r>
    </w:p>
    <w:p w14:paraId="06702925" w14:textId="77777777" w:rsidR="003C5D59" w:rsidRPr="00CE5650" w:rsidRDefault="003C5D59" w:rsidP="003C5D59">
      <w:pPr>
        <w:pStyle w:val="Body"/>
        <w:rPr>
          <w:lang w:val="fr-FR"/>
        </w:rPr>
      </w:pPr>
      <w:r>
        <w:tab/>
      </w:r>
      <w:r w:rsidRPr="00CE5650">
        <w:rPr>
          <w:lang w:val="fr-FR"/>
        </w:rPr>
        <w:t xml:space="preserve">3. </w:t>
      </w:r>
      <w:proofErr w:type="spellStart"/>
      <w:r w:rsidRPr="00CE5650">
        <w:rPr>
          <w:lang w:val="fr-FR"/>
        </w:rPr>
        <w:t>Calamari</w:t>
      </w:r>
      <w:proofErr w:type="spellEnd"/>
    </w:p>
    <w:p w14:paraId="17E727F7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>Entrées</w:t>
      </w:r>
    </w:p>
    <w:p w14:paraId="19F4F910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 xml:space="preserve">4. </w:t>
      </w:r>
      <w:proofErr w:type="spellStart"/>
      <w:r w:rsidRPr="00CE5650">
        <w:rPr>
          <w:lang w:val="fr-FR"/>
        </w:rPr>
        <w:t>Halibut</w:t>
      </w:r>
      <w:proofErr w:type="spellEnd"/>
      <w:r w:rsidRPr="00CE5650">
        <w:rPr>
          <w:lang w:val="fr-FR"/>
        </w:rPr>
        <w:t xml:space="preserve"> </w:t>
      </w:r>
      <w:proofErr w:type="spellStart"/>
      <w:r w:rsidRPr="00CE5650">
        <w:rPr>
          <w:lang w:val="fr-FR"/>
        </w:rPr>
        <w:t>Cheeks</w:t>
      </w:r>
      <w:proofErr w:type="spellEnd"/>
    </w:p>
    <w:p w14:paraId="6603957B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 xml:space="preserve">5. </w:t>
      </w:r>
      <w:proofErr w:type="spellStart"/>
      <w:r w:rsidRPr="00CE5650">
        <w:rPr>
          <w:lang w:val="fr-FR"/>
        </w:rPr>
        <w:t>Grilled</w:t>
      </w:r>
      <w:proofErr w:type="spellEnd"/>
      <w:r w:rsidRPr="00CE5650">
        <w:rPr>
          <w:lang w:val="fr-FR"/>
        </w:rPr>
        <w:t xml:space="preserve"> </w:t>
      </w:r>
      <w:proofErr w:type="spellStart"/>
      <w:r w:rsidRPr="00CE5650">
        <w:rPr>
          <w:lang w:val="fr-FR"/>
        </w:rPr>
        <w:t>Trout</w:t>
      </w:r>
      <w:proofErr w:type="spellEnd"/>
    </w:p>
    <w:p w14:paraId="328A7224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 xml:space="preserve">6. Jim Beam </w:t>
      </w:r>
      <w:proofErr w:type="spellStart"/>
      <w:r w:rsidRPr="00CE5650">
        <w:rPr>
          <w:lang w:val="fr-FR"/>
        </w:rPr>
        <w:t>Ribeye</w:t>
      </w:r>
      <w:proofErr w:type="spellEnd"/>
    </w:p>
    <w:p w14:paraId="04499C7C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>Desserts</w:t>
      </w:r>
    </w:p>
    <w:p w14:paraId="1704E684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>7. Clafoutis</w:t>
      </w:r>
    </w:p>
    <w:p w14:paraId="320C0289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 xml:space="preserve">8. </w:t>
      </w:r>
      <w:proofErr w:type="spellStart"/>
      <w:r w:rsidRPr="00CE5650">
        <w:rPr>
          <w:lang w:val="fr-FR"/>
        </w:rPr>
        <w:t>Gingerbread</w:t>
      </w:r>
      <w:proofErr w:type="spellEnd"/>
    </w:p>
    <w:p w14:paraId="11CA1E89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lang w:val="fr-FR"/>
        </w:rPr>
        <w:tab/>
        <w:t>9. Madeleines</w:t>
      </w:r>
    </w:p>
    <w:p w14:paraId="12021C4E" w14:textId="77777777" w:rsidR="003C5D59" w:rsidRPr="00CE5650" w:rsidRDefault="003C5D59" w:rsidP="003C5D59">
      <w:pPr>
        <w:pStyle w:val="Body"/>
        <w:rPr>
          <w:lang w:val="fr-FR"/>
        </w:rPr>
      </w:pPr>
    </w:p>
    <w:p w14:paraId="76048817" w14:textId="77777777" w:rsidR="003C5D59" w:rsidRPr="00CE5650" w:rsidRDefault="003C5D59" w:rsidP="003C5D59">
      <w:pPr>
        <w:pStyle w:val="Body"/>
        <w:rPr>
          <w:lang w:val="fr-FR"/>
        </w:rPr>
      </w:pPr>
      <w:r w:rsidRPr="00CE5650">
        <w:rPr>
          <w:i/>
          <w:iCs/>
          <w:lang w:val="fr-FR"/>
        </w:rPr>
        <w:t>Prairie Boy, Prairie Boy</w:t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i/>
          <w:iCs/>
          <w:lang w:val="fr-FR"/>
        </w:rPr>
        <w:tab/>
      </w:r>
      <w:r w:rsidRPr="00CE5650">
        <w:rPr>
          <w:lang w:val="fr-FR"/>
        </w:rPr>
        <w:t xml:space="preserve">Morris </w:t>
      </w:r>
      <w:proofErr w:type="spellStart"/>
      <w:r w:rsidRPr="00CE5650">
        <w:rPr>
          <w:lang w:val="fr-FR"/>
        </w:rPr>
        <w:t>Surdin</w:t>
      </w:r>
      <w:proofErr w:type="spellEnd"/>
    </w:p>
    <w:p w14:paraId="26E5DD8F" w14:textId="77777777" w:rsidR="003C5D59" w:rsidRPr="00CE5650" w:rsidRDefault="003C5D59" w:rsidP="003C5D59">
      <w:pPr>
        <w:pStyle w:val="Body"/>
        <w:rPr>
          <w:lang w:val="fr-FR"/>
        </w:rPr>
      </w:pPr>
    </w:p>
    <w:p w14:paraId="03735088" w14:textId="77777777" w:rsidR="003C5D59" w:rsidRPr="003C5D59" w:rsidRDefault="003C5D59">
      <w:pPr>
        <w:rPr>
          <w:lang w:val="fr-FR"/>
        </w:rPr>
      </w:pPr>
    </w:p>
    <w:sectPr w:rsidR="003C5D59" w:rsidRPr="003C5D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59"/>
    <w:rsid w:val="00197A8D"/>
    <w:rsid w:val="00204495"/>
    <w:rsid w:val="003C5D59"/>
    <w:rsid w:val="0040383F"/>
    <w:rsid w:val="006E1328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07DB9"/>
  <w15:chartTrackingRefBased/>
  <w15:docId w15:val="{0B047E06-F8D6-A14F-B260-4CB0D69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5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C5D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1</cp:revision>
  <dcterms:created xsi:type="dcterms:W3CDTF">2025-11-06T00:37:00Z</dcterms:created>
  <dcterms:modified xsi:type="dcterms:W3CDTF">2025-11-06T00:43:00Z</dcterms:modified>
</cp:coreProperties>
</file>